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D1" w:rsidRDefault="005F3CD1" w:rsidP="005367CE">
      <w:pPr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Бекітемін</w:t>
      </w:r>
    </w:p>
    <w:p w:rsidR="005F3CD1" w:rsidRDefault="005F3CD1" w:rsidP="005367CE">
      <w:pPr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Колледж директоры</w:t>
      </w:r>
    </w:p>
    <w:p w:rsidR="005F3CD1" w:rsidRDefault="005F3CD1" w:rsidP="005367CE">
      <w:pPr>
        <w:jc w:val="right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____________ </w:t>
      </w:r>
      <w:r>
        <w:rPr>
          <w:rFonts w:ascii="Times New Roman" w:hAnsi="Times New Roman"/>
          <w:lang w:val="kk-KZ"/>
        </w:rPr>
        <w:t>З.Габдуллина</w:t>
      </w:r>
    </w:p>
    <w:p w:rsidR="005F3CD1" w:rsidRPr="0069671F" w:rsidRDefault="005F3CD1" w:rsidP="005367CE">
      <w:pPr>
        <w:spacing w:after="0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lang w:val="kk-KZ"/>
        </w:rPr>
        <w:t>«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  <w:lang w:val="kk-KZ"/>
        </w:rPr>
        <w:t>»________ 2019 ж</w:t>
      </w:r>
    </w:p>
    <w:p w:rsidR="005F3CD1" w:rsidRPr="0069671F" w:rsidRDefault="005F3CD1" w:rsidP="00792FA9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9671F">
        <w:rPr>
          <w:rFonts w:ascii="Times New Roman" w:hAnsi="Times New Roman"/>
          <w:b/>
          <w:sz w:val="24"/>
          <w:szCs w:val="24"/>
          <w:lang w:val="kk-KZ"/>
        </w:rPr>
        <w:t>Орал гуманитарлық  колледжінің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2019-2020 оқу жылына арналған О</w:t>
      </w:r>
      <w:r w:rsidRPr="0069671F">
        <w:rPr>
          <w:rFonts w:ascii="Times New Roman" w:hAnsi="Times New Roman"/>
          <w:b/>
          <w:sz w:val="24"/>
          <w:szCs w:val="24"/>
          <w:lang w:val="kk-KZ"/>
        </w:rPr>
        <w:t>қу-әдістемелік кеңес</w:t>
      </w:r>
      <w:r>
        <w:rPr>
          <w:rFonts w:ascii="Times New Roman" w:hAnsi="Times New Roman"/>
          <w:b/>
          <w:sz w:val="24"/>
          <w:szCs w:val="24"/>
          <w:lang w:val="kk-KZ"/>
        </w:rPr>
        <w:t>тің</w:t>
      </w:r>
      <w:r w:rsidRPr="0069671F">
        <w:rPr>
          <w:rFonts w:ascii="Times New Roman" w:hAnsi="Times New Roman"/>
          <w:b/>
          <w:sz w:val="24"/>
          <w:szCs w:val="24"/>
          <w:lang w:val="kk-KZ"/>
        </w:rPr>
        <w:t xml:space="preserve"> жылдық жоспары</w:t>
      </w:r>
    </w:p>
    <w:p w:rsidR="005F3CD1" w:rsidRPr="0069671F" w:rsidRDefault="005F3CD1" w:rsidP="00792FA9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5670"/>
        <w:gridCol w:w="1418"/>
        <w:gridCol w:w="2126"/>
        <w:gridCol w:w="5670"/>
      </w:tblGrid>
      <w:tr w:rsidR="005F3CD1" w:rsidRPr="0069671F" w:rsidTr="0091500C">
        <w:tc>
          <w:tcPr>
            <w:tcW w:w="426" w:type="dxa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Жоспарланған  іс - шара</w:t>
            </w:r>
          </w:p>
        </w:tc>
        <w:tc>
          <w:tcPr>
            <w:tcW w:w="1418" w:type="dxa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Орындау мерзімі</w:t>
            </w:r>
          </w:p>
        </w:tc>
        <w:tc>
          <w:tcPr>
            <w:tcW w:w="2126" w:type="dxa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Жауапты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Жоспарланған нәтиже</w:t>
            </w:r>
          </w:p>
        </w:tc>
      </w:tr>
      <w:tr w:rsidR="005F3CD1" w:rsidRPr="005367CE" w:rsidTr="0091500C">
        <w:tc>
          <w:tcPr>
            <w:tcW w:w="426" w:type="dxa"/>
            <w:vMerge w:val="restart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670" w:type="dxa"/>
          </w:tcPr>
          <w:p w:rsidR="005F3CD1" w:rsidRPr="0091500C" w:rsidRDefault="005F3CD1" w:rsidP="00ED0E91">
            <w:pPr>
              <w:pStyle w:val="ListParagraph"/>
              <w:tabs>
                <w:tab w:val="left" w:pos="33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1.1.2018-2019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оқу жылындағы оқу-әдістемелік жұмыс қорытындысы.</w:t>
            </w:r>
          </w:p>
        </w:tc>
        <w:tc>
          <w:tcPr>
            <w:tcW w:w="1418" w:type="dxa"/>
            <w:vMerge w:val="restart"/>
          </w:tcPr>
          <w:p w:rsidR="005F3CD1" w:rsidRPr="0069671F" w:rsidRDefault="005F3CD1" w:rsidP="00ED0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05.09. 2019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жыл</w:t>
            </w:r>
          </w:p>
        </w:tc>
        <w:tc>
          <w:tcPr>
            <w:tcW w:w="2126" w:type="dxa"/>
          </w:tcPr>
          <w:p w:rsidR="005F3CD1" w:rsidRPr="0069671F" w:rsidRDefault="005F3CD1" w:rsidP="00ED0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Колледж әдіскері – А.Сралиева</w:t>
            </w:r>
          </w:p>
        </w:tc>
        <w:tc>
          <w:tcPr>
            <w:tcW w:w="5670" w:type="dxa"/>
          </w:tcPr>
          <w:p w:rsidR="005F3CD1" w:rsidRPr="0069671F" w:rsidRDefault="005F3CD1" w:rsidP="00ED0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2018-2019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оқу жылындағы оқу-әдістемелік жұмыс қорытындысы бойынша есеп</w:t>
            </w:r>
          </w:p>
        </w:tc>
      </w:tr>
      <w:tr w:rsidR="005F3CD1" w:rsidRPr="0069671F" w:rsidTr="0091500C">
        <w:trPr>
          <w:trHeight w:val="465"/>
        </w:trPr>
        <w:tc>
          <w:tcPr>
            <w:tcW w:w="426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69671F" w:rsidRDefault="005F3CD1" w:rsidP="00ED0E91">
            <w:pPr>
              <w:pStyle w:val="ListParagraph"/>
              <w:tabs>
                <w:tab w:val="left" w:pos="33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1.2.Колледжінің ғылыми-әдістемелік кеңесі құрамымен бекіту.</w:t>
            </w:r>
          </w:p>
        </w:tc>
        <w:tc>
          <w:tcPr>
            <w:tcW w:w="1418" w:type="dxa"/>
            <w:vMerge/>
          </w:tcPr>
          <w:p w:rsidR="005F3CD1" w:rsidRPr="0069671F" w:rsidRDefault="005F3CD1" w:rsidP="00ED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</w:tcPr>
          <w:p w:rsidR="005F3CD1" w:rsidRPr="0069671F" w:rsidRDefault="005F3CD1" w:rsidP="00ED0E91">
            <w:pPr>
              <w:spacing w:line="240" w:lineRule="auto"/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Колледж әдіскері – А.Сралиева</w:t>
            </w:r>
          </w:p>
        </w:tc>
        <w:tc>
          <w:tcPr>
            <w:tcW w:w="5670" w:type="dxa"/>
          </w:tcPr>
          <w:p w:rsidR="005F3CD1" w:rsidRPr="0069671F" w:rsidRDefault="005F3CD1" w:rsidP="00ED0E91">
            <w:pPr>
              <w:pStyle w:val="ListParagraph"/>
              <w:tabs>
                <w:tab w:val="left" w:pos="33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Колледждің бекітілген  ғылыми-әдістемелік кеңесі құрамы.</w:t>
            </w:r>
          </w:p>
        </w:tc>
      </w:tr>
      <w:tr w:rsidR="005F3CD1" w:rsidRPr="0069671F" w:rsidTr="0091500C">
        <w:tc>
          <w:tcPr>
            <w:tcW w:w="426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69671F" w:rsidRDefault="005F3CD1" w:rsidP="00ED0E91">
            <w:pPr>
              <w:pStyle w:val="ListParagraph"/>
              <w:tabs>
                <w:tab w:val="left" w:pos="33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1.3.«Педагог кадрларды аттестаттау тәртібі туралы» ережемен, ережеге енгізілг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ен өзгерістермен таныстыру, 2019-2020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оқу жылында аттестаттаудан өтетін оқытушыларының тізімін бекіту, аттестаттаудан өтетін оқытушыларының жұмысын сараптау комиссиясын  бекіту.</w:t>
            </w:r>
          </w:p>
        </w:tc>
        <w:tc>
          <w:tcPr>
            <w:tcW w:w="1418" w:type="dxa"/>
            <w:vMerge/>
          </w:tcPr>
          <w:p w:rsidR="005F3CD1" w:rsidRPr="0069671F" w:rsidRDefault="005F3CD1" w:rsidP="00ED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</w:tcPr>
          <w:p w:rsidR="005F3CD1" w:rsidRPr="0069671F" w:rsidRDefault="005F3CD1" w:rsidP="00ED0E91">
            <w:pPr>
              <w:spacing w:line="240" w:lineRule="auto"/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Колледж әдіскері – А.Сралиева</w:t>
            </w:r>
          </w:p>
        </w:tc>
        <w:tc>
          <w:tcPr>
            <w:tcW w:w="5670" w:type="dxa"/>
          </w:tcPr>
          <w:p w:rsidR="005F3CD1" w:rsidRPr="0069671F" w:rsidRDefault="005F3CD1" w:rsidP="00ED0E91">
            <w:pPr>
              <w:pStyle w:val="ListParagraph"/>
              <w:tabs>
                <w:tab w:val="left" w:pos="33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Бекітілген сараптау комиссиясының құрамы, аттесттаттаудан өтетін оқытушылар құрамы.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Аттес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таттау тәртібімен таныстырылған оқыту хаттамасы.</w:t>
            </w:r>
          </w:p>
          <w:p w:rsidR="005F3CD1" w:rsidRPr="0069671F" w:rsidRDefault="005F3CD1" w:rsidP="00ED0E91">
            <w:pPr>
              <w:pStyle w:val="ListParagraph"/>
              <w:tabs>
                <w:tab w:val="left" w:pos="33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F3CD1" w:rsidRPr="007F35BE" w:rsidTr="00E07A26">
        <w:trPr>
          <w:trHeight w:val="1375"/>
        </w:trPr>
        <w:tc>
          <w:tcPr>
            <w:tcW w:w="426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E07A26" w:rsidRDefault="005F3CD1" w:rsidP="007F3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1.4.</w:t>
            </w:r>
            <w:r w:rsidRPr="00E07A26">
              <w:rPr>
                <w:rFonts w:ascii="Times New Roman" w:hAnsi="Times New Roman"/>
                <w:sz w:val="24"/>
                <w:szCs w:val="24"/>
                <w:lang w:val="kk-KZ"/>
              </w:rPr>
              <w:t>«Атамекен» Қазақстан Республикасы Ұлттық кәсіпкерлер палатасының Басқарма төрағасының 2017 жылғы 8 маусымдағы № 133 бұйрығына қосымша Педагогтің кәсіби стандарты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колледж оқытушыларын таныстыру.</w:t>
            </w:r>
          </w:p>
        </w:tc>
        <w:tc>
          <w:tcPr>
            <w:tcW w:w="1418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</w:tcPr>
          <w:p w:rsidR="005F3CD1" w:rsidRPr="0069671F" w:rsidRDefault="005F3CD1" w:rsidP="002B2A3B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Колледж әдіскері – А.Сралиева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pStyle w:val="ListParagraph"/>
              <w:tabs>
                <w:tab w:val="left" w:pos="33"/>
              </w:tabs>
              <w:spacing w:after="0"/>
              <w:ind w:left="3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F3CD1" w:rsidRPr="0069671F" w:rsidTr="0091500C">
        <w:tc>
          <w:tcPr>
            <w:tcW w:w="426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69671F" w:rsidRDefault="005F3CD1" w:rsidP="00ED0E91">
            <w:pPr>
              <w:pStyle w:val="ListParagraph"/>
              <w:tabs>
                <w:tab w:val="left" w:pos="33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1.5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. «Жас мамандар мектебі» жоспарын және тәлімгерлерді бекіту.</w:t>
            </w:r>
          </w:p>
        </w:tc>
        <w:tc>
          <w:tcPr>
            <w:tcW w:w="1418" w:type="dxa"/>
            <w:vMerge/>
          </w:tcPr>
          <w:p w:rsidR="005F3CD1" w:rsidRPr="0069671F" w:rsidRDefault="005F3CD1" w:rsidP="00ED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</w:tcPr>
          <w:p w:rsidR="005F3CD1" w:rsidRPr="0069671F" w:rsidRDefault="005F3CD1" w:rsidP="00ED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Колледж әдіскері – А.Сралиева, ЖММ жетекшісі </w:t>
            </w:r>
          </w:p>
        </w:tc>
        <w:tc>
          <w:tcPr>
            <w:tcW w:w="5670" w:type="dxa"/>
          </w:tcPr>
          <w:p w:rsidR="005F3CD1" w:rsidRPr="0069671F" w:rsidRDefault="005F3CD1" w:rsidP="00ED0E91">
            <w:pPr>
              <w:pStyle w:val="ListParagraph"/>
              <w:tabs>
                <w:tab w:val="left" w:pos="33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Бекітіліген «Жас мамандар мектебі» жоспары, тәлімгерлері.  Жоспарға сай жұмысты ұйымдастыру.</w:t>
            </w:r>
          </w:p>
        </w:tc>
      </w:tr>
      <w:tr w:rsidR="005F3CD1" w:rsidRPr="0069671F" w:rsidTr="0091500C">
        <w:tc>
          <w:tcPr>
            <w:tcW w:w="426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69671F" w:rsidRDefault="005F3CD1" w:rsidP="002B2A3B">
            <w:pPr>
              <w:pStyle w:val="ListParagraph"/>
              <w:tabs>
                <w:tab w:val="left" w:pos="33"/>
              </w:tabs>
              <w:spacing w:after="0"/>
              <w:ind w:left="3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1.6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.Колледжінің оқытушылары мен білім алушыларына арналған ішкі тәртіп Ережелерімен таныстыру.</w:t>
            </w:r>
          </w:p>
        </w:tc>
        <w:tc>
          <w:tcPr>
            <w:tcW w:w="1418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Колледж әдіскері – А.Сралиева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pStyle w:val="ListParagraph"/>
              <w:tabs>
                <w:tab w:val="left" w:pos="33"/>
              </w:tabs>
              <w:spacing w:after="0"/>
              <w:ind w:left="3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Оқу – тәрбие үрдісінде ішкі тәртіп ережесіне сүйену. Оқыту хаттамасы.</w:t>
            </w:r>
          </w:p>
          <w:p w:rsidR="005F3CD1" w:rsidRPr="0069671F" w:rsidRDefault="005F3CD1" w:rsidP="002B2A3B">
            <w:pPr>
              <w:pStyle w:val="ListParagraph"/>
              <w:tabs>
                <w:tab w:val="left" w:pos="33"/>
              </w:tabs>
              <w:spacing w:after="0"/>
              <w:ind w:left="3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F3CD1" w:rsidRPr="00E6598C" w:rsidTr="0091500C">
        <w:tc>
          <w:tcPr>
            <w:tcW w:w="426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69671F" w:rsidRDefault="005F3CD1" w:rsidP="002B2A3B">
            <w:pPr>
              <w:pStyle w:val="ListParagraph"/>
              <w:tabs>
                <w:tab w:val="left" w:pos="33"/>
              </w:tabs>
              <w:spacing w:after="0"/>
              <w:ind w:left="3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1.7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.Колледжінің оқу-әдістемелік құжаттарын  бекіту.</w:t>
            </w:r>
          </w:p>
        </w:tc>
        <w:tc>
          <w:tcPr>
            <w:tcW w:w="1418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Колледж әдіскері – А.Сралиева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pStyle w:val="ListParagraph"/>
              <w:tabs>
                <w:tab w:val="left" w:pos="33"/>
              </w:tabs>
              <w:spacing w:after="0"/>
              <w:ind w:left="3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Бекітілген колледждің оқу-әдістемеслік құжаттамалары.</w:t>
            </w:r>
          </w:p>
        </w:tc>
      </w:tr>
      <w:tr w:rsidR="005F3CD1" w:rsidRPr="0069671F" w:rsidTr="0091500C">
        <w:tc>
          <w:tcPr>
            <w:tcW w:w="426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69671F" w:rsidRDefault="005F3CD1" w:rsidP="002B2A3B">
            <w:pPr>
              <w:pStyle w:val="ListParagraph"/>
              <w:tabs>
                <w:tab w:val="left" w:pos="33"/>
              </w:tabs>
              <w:spacing w:after="0"/>
              <w:ind w:left="3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1.8. Ө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ндірістік о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қыту және кә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сіптік сараман құжаттарын  бекіту.</w:t>
            </w:r>
          </w:p>
        </w:tc>
        <w:tc>
          <w:tcPr>
            <w:tcW w:w="1418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Колледж әдіскері – А.Сралиева, кафедра меңгерушілері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pStyle w:val="ListParagraph"/>
              <w:tabs>
                <w:tab w:val="left" w:pos="33"/>
              </w:tabs>
              <w:spacing w:after="0"/>
              <w:ind w:left="3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Бекітілген сараман құжаттарының үлгілері. </w:t>
            </w:r>
            <w:r w:rsidRPr="0069671F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Білім алушының сараманға дайын баруы. Портфолио</w:t>
            </w:r>
          </w:p>
        </w:tc>
      </w:tr>
      <w:tr w:rsidR="005F3CD1" w:rsidRPr="00E6598C" w:rsidTr="0091500C">
        <w:tc>
          <w:tcPr>
            <w:tcW w:w="426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69671F" w:rsidRDefault="005F3CD1" w:rsidP="002B2A3B">
            <w:pPr>
              <w:pStyle w:val="ListParagraph"/>
              <w:tabs>
                <w:tab w:val="left" w:pos="33"/>
              </w:tabs>
              <w:spacing w:after="0"/>
              <w:ind w:left="3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1.9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«Зияткер» дарынды білім алушыларға арналған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үйірмесінің жұмыс 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жоспарын бекіту.</w:t>
            </w:r>
          </w:p>
        </w:tc>
        <w:tc>
          <w:tcPr>
            <w:tcW w:w="1418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</w:tcPr>
          <w:p w:rsidR="005F3CD1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Колледж әдіскері – А.Сралиева</w:t>
            </w:r>
          </w:p>
          <w:p w:rsidR="005F3CD1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«Зияткер»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үйірмесінің жетекшісі </w:t>
            </w:r>
          </w:p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М.Исмагулова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pStyle w:val="ListParagraph"/>
              <w:tabs>
                <w:tab w:val="left" w:pos="33"/>
              </w:tabs>
              <w:spacing w:after="0"/>
              <w:ind w:left="3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«Зияткер» дарынды білім алушыларға арналған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үйірмесінің 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жұмыс жоспары. </w:t>
            </w:r>
          </w:p>
        </w:tc>
      </w:tr>
      <w:tr w:rsidR="005F3CD1" w:rsidRPr="0069671F" w:rsidTr="0091500C">
        <w:tc>
          <w:tcPr>
            <w:tcW w:w="426" w:type="dxa"/>
            <w:vMerge w:val="restart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2.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2.1.</w:t>
            </w:r>
            <w:r w:rsidRPr="0069671F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 xml:space="preserve">Мамандықтар бойынша машыққа ұйымдастыру және әдістемелік </w:t>
            </w:r>
            <w:r w:rsidRPr="0069671F">
              <w:rPr>
                <w:rFonts w:ascii="Times New Roman" w:hAnsi="Times New Roman"/>
                <w:sz w:val="24"/>
                <w:szCs w:val="24"/>
                <w:lang w:val="uk-UA" w:eastAsia="en-US"/>
              </w:rPr>
              <w:t>қамтамасыздандыру.</w:t>
            </w:r>
          </w:p>
        </w:tc>
        <w:tc>
          <w:tcPr>
            <w:tcW w:w="1418" w:type="dxa"/>
            <w:vMerge w:val="restart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07.11. 2019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жыл</w:t>
            </w:r>
          </w:p>
        </w:tc>
        <w:tc>
          <w:tcPr>
            <w:tcW w:w="2126" w:type="dxa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ДОӨЖжО – Э.Абдрахманова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671F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Білім алушының сараманға дайын баруы. Портфолио.</w:t>
            </w:r>
          </w:p>
          <w:p w:rsidR="005F3CD1" w:rsidRPr="0069671F" w:rsidRDefault="005F3CD1" w:rsidP="002B2A3B">
            <w:pPr>
              <w:pStyle w:val="ListParagraph"/>
              <w:tabs>
                <w:tab w:val="left" w:pos="33"/>
              </w:tabs>
              <w:spacing w:after="0"/>
              <w:ind w:left="3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F3CD1" w:rsidRPr="0069671F" w:rsidTr="0091500C">
        <w:tc>
          <w:tcPr>
            <w:tcW w:w="426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91500C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uk-UA" w:eastAsia="en-US"/>
              </w:rPr>
              <w:t>2.2.Күндізгі және сырттай оқу бөлімінің білім алушыларының мамандықтары бойынша курстық жұмыстардың және сырттай оқу бөлімінің білім алушыларына арналған бақылау жұмыстарының тақырыптарын бекітуге ұсыну.</w:t>
            </w:r>
          </w:p>
        </w:tc>
        <w:tc>
          <w:tcPr>
            <w:tcW w:w="1418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ДОӨЖжО –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Э.Абдрахманова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Күндізгі және сырттай оқу түрлері бойынша курстық және бақылау жұмыстарының тақырыптары бекітілген. Бекітілген тақырыпқа сай білім алушылармен жұмыстану.</w:t>
            </w:r>
          </w:p>
        </w:tc>
      </w:tr>
      <w:tr w:rsidR="005F3CD1" w:rsidRPr="00E6598C" w:rsidTr="0091500C">
        <w:tc>
          <w:tcPr>
            <w:tcW w:w="426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8D0F13" w:rsidRDefault="005F3CD1" w:rsidP="00ED0E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uk-UA" w:eastAsia="en-US"/>
              </w:rPr>
              <w:t>2.3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.Колледж оқытушыларының даярлаған оқулықтарын, оқу құралдарын, оқу-әдістемелік көмекші құралдарын бекітіп, облыстық оқу-әдістемелік кабинет жанындағы ғылыми-әдістемелік кеңестің  қарауына ұсыну.</w:t>
            </w:r>
            <w:r w:rsidRPr="0069671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(</w:t>
            </w:r>
            <w:r w:rsidRPr="002C66EC">
              <w:rPr>
                <w:rFonts w:ascii="Times New Roman" w:hAnsi="Times New Roman"/>
                <w:sz w:val="24"/>
                <w:szCs w:val="24"/>
                <w:lang w:val="kk-KZ"/>
              </w:rPr>
              <w:t>З.Габдуллина</w:t>
            </w:r>
            <w:r w:rsidRPr="002C66E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ның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</w:t>
            </w:r>
            <w:r w:rsidRPr="002C66EC">
              <w:rPr>
                <w:rFonts w:ascii="Times New Roman" w:hAnsi="Times New Roman"/>
                <w:sz w:val="24"/>
                <w:szCs w:val="24"/>
                <w:lang w:val="kk-KZ"/>
              </w:rPr>
              <w:t>Туризм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2C66EC">
              <w:rPr>
                <w:rFonts w:ascii="Times New Roman" w:hAnsi="Times New Roman"/>
                <w:sz w:val="24"/>
                <w:szCs w:val="24"/>
                <w:lang w:val="kk-KZ"/>
              </w:rPr>
              <w:t>/дене тәрбиесі және спорт мамандығының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C66EC">
              <w:rPr>
                <w:rFonts w:ascii="Times New Roman" w:hAnsi="Times New Roman"/>
                <w:sz w:val="24"/>
                <w:szCs w:val="24"/>
                <w:lang w:val="kk-KZ"/>
              </w:rPr>
              <w:t>білім алушыларына/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2C66EC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2C66EC">
              <w:rPr>
                <w:rFonts w:ascii="Times New Roman" w:hAnsi="Times New Roman"/>
                <w:sz w:val="24"/>
                <w:szCs w:val="24"/>
                <w:lang w:val="kk-KZ"/>
              </w:rPr>
              <w:t>Камешева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ның «</w:t>
            </w:r>
            <w:r w:rsidRPr="002C66EC">
              <w:rPr>
                <w:rFonts w:ascii="Times New Roman" w:hAnsi="Times New Roman"/>
                <w:sz w:val="24"/>
                <w:szCs w:val="24"/>
                <w:lang w:val="kk-KZ"/>
              </w:rPr>
              <w:t>Агент страховой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»,</w:t>
            </w:r>
            <w:r w:rsidRPr="002C66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.Исмагулованың «Қазақ тілі» </w:t>
            </w:r>
            <w:r w:rsidRPr="002C66EC">
              <w:rPr>
                <w:rFonts w:ascii="Times New Roman" w:hAnsi="Times New Roman"/>
                <w:sz w:val="24"/>
                <w:szCs w:val="24"/>
                <w:lang w:val="kk-KZ"/>
              </w:rPr>
              <w:t>/В1 орта деңгейі/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құралдары)</w:t>
            </w:r>
          </w:p>
        </w:tc>
        <w:tc>
          <w:tcPr>
            <w:tcW w:w="1418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</w:tcPr>
          <w:p w:rsidR="005F3CD1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Колледж оқытушылары</w:t>
            </w:r>
          </w:p>
          <w:p w:rsidR="005F3CD1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66EC">
              <w:rPr>
                <w:rFonts w:ascii="Times New Roman" w:hAnsi="Times New Roman"/>
                <w:sz w:val="24"/>
                <w:szCs w:val="24"/>
                <w:lang w:val="kk-KZ"/>
              </w:rPr>
              <w:t>З.Габдуллина</w:t>
            </w:r>
          </w:p>
          <w:p w:rsidR="005F3CD1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66EC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2C66EC">
              <w:rPr>
                <w:rFonts w:ascii="Times New Roman" w:hAnsi="Times New Roman"/>
                <w:sz w:val="24"/>
                <w:szCs w:val="24"/>
                <w:lang w:val="kk-KZ"/>
              </w:rPr>
              <w:t>Камешева</w:t>
            </w:r>
          </w:p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C66EC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.Исмагулова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Колледж оқытушыларының даярлаған оқулықтары, оқу құралдары, оқу-әдістемелік көмекші құралдары.</w:t>
            </w:r>
          </w:p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5F3CD1" w:rsidRPr="0069671F" w:rsidTr="0091500C">
        <w:tc>
          <w:tcPr>
            <w:tcW w:w="426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2.4. Педагогика, психология, әдістеме бойынша жас мамандарға кеңес беру</w:t>
            </w:r>
            <w:r w:rsidRPr="0069671F">
              <w:rPr>
                <w:rFonts w:ascii="Arial" w:hAnsi="Arial" w:cs="Arial"/>
                <w:color w:val="000000"/>
                <w:sz w:val="18"/>
                <w:szCs w:val="18"/>
                <w:shd w:val="clear" w:color="auto" w:fill="EEEEEE"/>
              </w:rPr>
              <w:t>.</w:t>
            </w:r>
            <w:r w:rsidRPr="0069671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418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Колледж әдіскері А.Сралиева, Кафедра меңгерушілері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Жас маманның сабаққа даярлығы. Талапқа сай сабақ өткізуі. Білім алушылардың қызғушылығын арттыру.</w:t>
            </w:r>
          </w:p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F3CD1" w:rsidRPr="00E6598C" w:rsidTr="0091500C">
        <w:tc>
          <w:tcPr>
            <w:tcW w:w="426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2215FC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5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2.5.«WordSkills» (WS) біліктілік стандарттарының талаптарына сай техникалық және кәсіптік білім беру жүйесінде «Мектепке дейінгі тәрбиелеу және оқыту» мамандығы бойынша мамандарды дайындау.  </w:t>
            </w:r>
          </w:p>
        </w:tc>
        <w:tc>
          <w:tcPr>
            <w:tcW w:w="1418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</w:tcPr>
          <w:p w:rsidR="005F3CD1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Колледж директоры</w:t>
            </w:r>
          </w:p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З.Габдуллина</w:t>
            </w:r>
          </w:p>
        </w:tc>
        <w:tc>
          <w:tcPr>
            <w:tcW w:w="5670" w:type="dxa"/>
          </w:tcPr>
          <w:p w:rsidR="005F3CD1" w:rsidRPr="009562E9" w:rsidRDefault="005F3CD1" w:rsidP="002B2A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2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Колледжде «WordSkills» (WS) стандартына сай жұмыстануға дайындық жасау. </w:t>
            </w:r>
          </w:p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F3CD1" w:rsidRPr="0069671F" w:rsidTr="0091500C">
        <w:tc>
          <w:tcPr>
            <w:tcW w:w="426" w:type="dxa"/>
            <w:vMerge w:val="restart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3.1.Аттестаттаудан өтетін оқытушыларының жұмысын сараптау комиссиясының жұмысының есебі.</w:t>
            </w:r>
          </w:p>
        </w:tc>
        <w:tc>
          <w:tcPr>
            <w:tcW w:w="1418" w:type="dxa"/>
            <w:vMerge w:val="restart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24.01. 2020 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жыл</w:t>
            </w:r>
          </w:p>
        </w:tc>
        <w:tc>
          <w:tcPr>
            <w:tcW w:w="2126" w:type="dxa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Колледж әдіскері – А.Сралиева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Аттестаттаудан өтетін оқытушыларының жұмысын сараптау комиссиясының жұмысының есебі. Кемшіліктермен жұмыс. Ұсыныстар.</w:t>
            </w:r>
          </w:p>
        </w:tc>
      </w:tr>
      <w:tr w:rsidR="005F3CD1" w:rsidRPr="00E6598C" w:rsidTr="0091500C">
        <w:tc>
          <w:tcPr>
            <w:tcW w:w="426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3.2.Оқытушының  жеке  жұмыс  жоспары  бойынша  оқытушылардың  өз  білімдерін  көтеру  жоспарларының  орындалу  барысы.</w:t>
            </w:r>
          </w:p>
        </w:tc>
        <w:tc>
          <w:tcPr>
            <w:tcW w:w="1418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Колледж оқытушылары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Жоспардың орындалуы жөніндегі есеп. Кемшіліктерді түзету бойынша ұсыныстар.</w:t>
            </w:r>
          </w:p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F3CD1" w:rsidRPr="00E6598C" w:rsidTr="0091500C">
        <w:tc>
          <w:tcPr>
            <w:tcW w:w="426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3.3.Студенттермен мен оқытушылар арасындағы қарым-қатынасты  анықтау.</w:t>
            </w:r>
          </w:p>
        </w:tc>
        <w:tc>
          <w:tcPr>
            <w:tcW w:w="1418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Колледж психологы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Сауалнама қорытындысы. Кемшіліктермен жұмыстану. Психологиялық ахуалды түзету.</w:t>
            </w:r>
          </w:p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F3CD1" w:rsidRPr="0069671F" w:rsidTr="0091500C">
        <w:tc>
          <w:tcPr>
            <w:tcW w:w="426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3.4. Қысқы сынақ-емтихан сессиясының қорытындысы.</w:t>
            </w:r>
          </w:p>
        </w:tc>
        <w:tc>
          <w:tcPr>
            <w:tcW w:w="1418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Оқу бөлімінің жетекшісі А.Туретаева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Жазбаша есеп. Үлгерімі төмен білім алушылармен жұмыстану. Жалпы үлгерімді жоғарылату.</w:t>
            </w:r>
          </w:p>
        </w:tc>
      </w:tr>
      <w:tr w:rsidR="005F3CD1" w:rsidRPr="0069671F" w:rsidTr="0091500C">
        <w:tc>
          <w:tcPr>
            <w:tcW w:w="426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9562E9" w:rsidRDefault="005F3CD1" w:rsidP="002B2A3B">
            <w:pPr>
              <w:rPr>
                <w:rFonts w:ascii="Times New Roman" w:hAnsi="Times New Roman"/>
                <w:lang w:val="kk-KZ"/>
              </w:rPr>
            </w:pPr>
            <w:r w:rsidRPr="009562E9">
              <w:rPr>
                <w:rFonts w:ascii="Times New Roman" w:hAnsi="Times New Roman"/>
                <w:lang w:val="kk-KZ"/>
              </w:rPr>
              <w:t xml:space="preserve">3.5.  Колледж оқытушыларының сабақты ұйымдастыру мен өткізу  және оқу құжаттарын жүргізу сапасы. </w:t>
            </w:r>
          </w:p>
        </w:tc>
        <w:tc>
          <w:tcPr>
            <w:tcW w:w="1418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ДОӨЖжО –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Э.Абдрахманова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Сарапатама қорытындысы.  Кемшіліктер бойынша ұсыныстар. Оқыту және құжат толтыру сапасын арттыру. Кемшіліктер бойынша ұсыныстар.</w:t>
            </w:r>
          </w:p>
        </w:tc>
      </w:tr>
      <w:tr w:rsidR="005F3CD1" w:rsidRPr="00E6598C" w:rsidTr="0091500C">
        <w:tc>
          <w:tcPr>
            <w:tcW w:w="426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3.6. Қысқы сынақ-емтихан сессиясының қорытындысы.</w:t>
            </w:r>
          </w:p>
        </w:tc>
        <w:tc>
          <w:tcPr>
            <w:tcW w:w="1418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Оқу бөлімінің жетекшісі А.Т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уретаева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Жазбаша есеп. Кемшіліктер бойынша ұсыныстар.</w:t>
            </w:r>
          </w:p>
        </w:tc>
      </w:tr>
      <w:tr w:rsidR="005F3CD1" w:rsidRPr="00E6598C" w:rsidTr="0091500C">
        <w:tc>
          <w:tcPr>
            <w:tcW w:w="426" w:type="dxa"/>
            <w:vMerge w:val="restart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color w:val="000000"/>
                <w:sz w:val="16"/>
                <w:szCs w:val="16"/>
                <w:lang w:val="kk-KZ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4.1. Колледж оқытушыларының әр түрлі деңгейдегі сайыстарға, конференцияларға қатысуы – педагогикалық шеберлікті арттырудың бір жолы.</w:t>
            </w:r>
            <w:r w:rsidRPr="0069671F">
              <w:rPr>
                <w:color w:val="000000"/>
                <w:sz w:val="16"/>
                <w:szCs w:val="16"/>
                <w:lang w:val="kk-KZ"/>
              </w:rPr>
              <w:t xml:space="preserve"> </w:t>
            </w:r>
          </w:p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418" w:type="dxa"/>
            <w:vMerge w:val="restart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27.03. 2020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жыл</w:t>
            </w:r>
          </w:p>
        </w:tc>
        <w:tc>
          <w:tcPr>
            <w:tcW w:w="2126" w:type="dxa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Колледж әдіскері – А.Сралиева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Оқытушылардың шығармашылық, ғылыми-әдістемелік жұмыспен айналысуын арттырум және тәжірибе алмасу барысында педагогикалық шеберліктерін жетілдіру.</w:t>
            </w:r>
          </w:p>
        </w:tc>
      </w:tr>
      <w:tr w:rsidR="005F3CD1" w:rsidRPr="00E6598C" w:rsidTr="0091500C">
        <w:tc>
          <w:tcPr>
            <w:tcW w:w="426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uk-UA" w:eastAsia="en-US"/>
              </w:rPr>
              <w:t>4.2. Білім алушылардың үлгерімдерінің төмен болуының  алдын алу бойынша оқытушылардың жұмысы (тәжірибе алмасу).</w:t>
            </w:r>
          </w:p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418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ДОӨЖжО –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Э.Абдрахманова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, колледж оқытушылары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Білім алушылардың үлгерімдерін жоғарылату. Ата-анамен байланысты нығайту.  </w:t>
            </w:r>
          </w:p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5F3CD1" w:rsidRPr="00E6598C" w:rsidTr="0091500C">
        <w:tc>
          <w:tcPr>
            <w:tcW w:w="426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4.3. Студенттің өзіндік жұмысын ұйымдастырудағы интернет желісін пайдалану.   </w:t>
            </w:r>
          </w:p>
        </w:tc>
        <w:tc>
          <w:tcPr>
            <w:tcW w:w="1418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</w:tcPr>
          <w:p w:rsidR="005F3CD1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Р.Камешева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, </w:t>
            </w:r>
          </w:p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А Бақытжанқызы, 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С.Зайдолла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Білім алушыларды өз беттерімен жұмыстануға, ғаламдану үрдісінде интернет желісін пайдалы бағытта пайдалануға бейімдеу.</w:t>
            </w:r>
          </w:p>
        </w:tc>
      </w:tr>
      <w:tr w:rsidR="005F3CD1" w:rsidRPr="0069671F" w:rsidTr="0091500C">
        <w:tc>
          <w:tcPr>
            <w:tcW w:w="426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4.4. Сырттай оқу түрінің білім алушыларының қорытынды аттестациясының комиссия мүшелерін, материалдарын талқылап, бекіту.</w:t>
            </w:r>
          </w:p>
        </w:tc>
        <w:tc>
          <w:tcPr>
            <w:tcW w:w="1418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ДОӨЖжО –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Э.Абдрахманова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Бекітілген қорытынды аттестациясының комиссия құрамы,  материалдары. </w:t>
            </w:r>
          </w:p>
        </w:tc>
      </w:tr>
      <w:tr w:rsidR="005F3CD1" w:rsidRPr="0069671F" w:rsidTr="0091500C">
        <w:tc>
          <w:tcPr>
            <w:tcW w:w="426" w:type="dxa"/>
            <w:vMerge w:val="restart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5.1. Жазғы сынақ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- емтихан сессиясының қорытындысы.</w:t>
            </w:r>
          </w:p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418" w:type="dxa"/>
            <w:vMerge w:val="restart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21.05. 2020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жыл</w:t>
            </w:r>
          </w:p>
        </w:tc>
        <w:tc>
          <w:tcPr>
            <w:tcW w:w="2126" w:type="dxa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Оқу бөлімінің жетекшісі А.Туретаева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Жазғы сынақ- емтихан сессиясының қорытындысы бойынша есеп. Келесі курстқа көшіру.</w:t>
            </w:r>
          </w:p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5F3CD1" w:rsidRPr="00E6598C" w:rsidTr="0091500C">
        <w:tc>
          <w:tcPr>
            <w:tcW w:w="426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5.2. Педагогикалық және гуманитарлық мамандықтар кафедра меңгерушілерінің жылдық жұмысының есебі.</w:t>
            </w:r>
          </w:p>
        </w:tc>
        <w:tc>
          <w:tcPr>
            <w:tcW w:w="1418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Кафедра меңгерушілері</w:t>
            </w:r>
          </w:p>
        </w:tc>
        <w:tc>
          <w:tcPr>
            <w:tcW w:w="5670" w:type="dxa"/>
          </w:tcPr>
          <w:p w:rsidR="005F3CD1" w:rsidRPr="0091500C" w:rsidRDefault="005F3CD1" w:rsidP="002B2A3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Жылдық есеп, 2020-2021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оқу жылына арналған ұсыныстар.</w:t>
            </w:r>
          </w:p>
        </w:tc>
      </w:tr>
      <w:tr w:rsidR="005F3CD1" w:rsidRPr="00E6598C" w:rsidTr="0091500C">
        <w:tc>
          <w:tcPr>
            <w:tcW w:w="426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5.3. ЖММ  жетекшісінің жылдық жұмысының есебі.</w:t>
            </w:r>
          </w:p>
        </w:tc>
        <w:tc>
          <w:tcPr>
            <w:tcW w:w="1418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</w:tcPr>
          <w:p w:rsidR="005F3CD1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ЖММ жетекшісі</w:t>
            </w:r>
          </w:p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А.Мукатаева</w:t>
            </w:r>
          </w:p>
        </w:tc>
        <w:tc>
          <w:tcPr>
            <w:tcW w:w="5670" w:type="dxa"/>
          </w:tcPr>
          <w:p w:rsidR="005F3CD1" w:rsidRPr="0091500C" w:rsidRDefault="005F3CD1" w:rsidP="002B2A3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Жылдық есеп,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2020-2021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оқу жылына арналған ұсыныстар.</w:t>
            </w:r>
          </w:p>
        </w:tc>
      </w:tr>
      <w:tr w:rsidR="005F3CD1" w:rsidRPr="00E6598C" w:rsidTr="0091500C">
        <w:tc>
          <w:tcPr>
            <w:tcW w:w="426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5.4.Оқу – әдістемелік кабинеттің жылдық жұмысының есебі</w:t>
            </w:r>
          </w:p>
        </w:tc>
        <w:tc>
          <w:tcPr>
            <w:tcW w:w="1418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Колледж әдіскері – А.Сралиева</w:t>
            </w:r>
          </w:p>
        </w:tc>
        <w:tc>
          <w:tcPr>
            <w:tcW w:w="5670" w:type="dxa"/>
          </w:tcPr>
          <w:p w:rsidR="005F3CD1" w:rsidRPr="0091500C" w:rsidRDefault="005F3CD1" w:rsidP="002B2A3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Жылдық есеп,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2020-2021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оқу жылына арналған ұсыныстар.</w:t>
            </w:r>
          </w:p>
        </w:tc>
      </w:tr>
      <w:tr w:rsidR="005F3CD1" w:rsidRPr="00E6598C" w:rsidTr="0091500C">
        <w:tc>
          <w:tcPr>
            <w:tcW w:w="426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69671F" w:rsidRDefault="005F3CD1" w:rsidP="00ED0E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5.5.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«Зияткер» дарынды білім алушыларға арналған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үйірмесінің 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жылдық жұмысының есебі.</w:t>
            </w:r>
          </w:p>
        </w:tc>
        <w:tc>
          <w:tcPr>
            <w:tcW w:w="1418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</w:tcPr>
          <w:p w:rsidR="005F3CD1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Колледж әдіскері – А.Сралиева</w:t>
            </w:r>
          </w:p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91500C" w:rsidRDefault="005F3CD1" w:rsidP="002B2A3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Жылдық есеп,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2020-2021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оқу жылына арналған ұсыныстар</w:t>
            </w:r>
          </w:p>
        </w:tc>
      </w:tr>
      <w:tr w:rsidR="005F3CD1" w:rsidRPr="00E6598C" w:rsidTr="0091500C">
        <w:tc>
          <w:tcPr>
            <w:tcW w:w="426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5.6.2019 – 2020 оқу жылына арналған оқу - әдістемелік кеңестің жоспарының жобасын ұсыну.</w:t>
            </w:r>
          </w:p>
        </w:tc>
        <w:tc>
          <w:tcPr>
            <w:tcW w:w="1418" w:type="dxa"/>
            <w:vMerge/>
          </w:tcPr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6" w:type="dxa"/>
          </w:tcPr>
          <w:p w:rsidR="005F3CD1" w:rsidRDefault="005F3CD1" w:rsidP="002B2A3B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Колледж әдіскері – А.Сралиева</w:t>
            </w:r>
          </w:p>
          <w:p w:rsidR="005F3CD1" w:rsidRPr="0069671F" w:rsidRDefault="005F3CD1" w:rsidP="002B2A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2C66EC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.Исмагулова</w:t>
            </w:r>
          </w:p>
        </w:tc>
        <w:tc>
          <w:tcPr>
            <w:tcW w:w="5670" w:type="dxa"/>
          </w:tcPr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bookmarkStart w:id="0" w:name="_GoBack"/>
            <w:bookmarkEnd w:id="0"/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Жылдық есептер, 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2020-2021</w:t>
            </w:r>
            <w:r w:rsidRPr="0069671F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оқу жылына арналған ұсыныстар.</w:t>
            </w:r>
          </w:p>
          <w:p w:rsidR="005F3CD1" w:rsidRPr="0069671F" w:rsidRDefault="005F3CD1" w:rsidP="002B2A3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</w:tr>
    </w:tbl>
    <w:p w:rsidR="005F3CD1" w:rsidRPr="0069671F" w:rsidRDefault="005F3CD1" w:rsidP="002B2A3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F3CD1" w:rsidRPr="0069671F" w:rsidRDefault="005F3CD1" w:rsidP="002B2A3B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Құрастыр</w:t>
      </w:r>
      <w:r w:rsidRPr="0069671F">
        <w:rPr>
          <w:rFonts w:ascii="Times New Roman" w:hAnsi="Times New Roman"/>
          <w:sz w:val="24"/>
          <w:szCs w:val="24"/>
          <w:lang w:val="kk-KZ"/>
        </w:rPr>
        <w:t>ды:  колледж әдіскері_________А.Срали</w:t>
      </w:r>
      <w:r>
        <w:rPr>
          <w:rFonts w:ascii="Times New Roman" w:hAnsi="Times New Roman"/>
          <w:sz w:val="24"/>
          <w:szCs w:val="24"/>
          <w:lang w:val="kk-KZ"/>
        </w:rPr>
        <w:t>ева     « ___» ____________ 2019</w:t>
      </w:r>
      <w:r w:rsidRPr="0069671F">
        <w:rPr>
          <w:rFonts w:ascii="Times New Roman" w:hAnsi="Times New Roman"/>
          <w:sz w:val="24"/>
          <w:szCs w:val="24"/>
          <w:lang w:val="kk-KZ"/>
        </w:rPr>
        <w:t xml:space="preserve"> ж.</w:t>
      </w:r>
    </w:p>
    <w:p w:rsidR="005F3CD1" w:rsidRPr="0069671F" w:rsidRDefault="005F3CD1" w:rsidP="00A1103C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5F3CD1" w:rsidRPr="00214D34" w:rsidRDefault="005F3CD1" w:rsidP="00A1103C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69671F">
        <w:rPr>
          <w:rFonts w:ascii="Times New Roman" w:hAnsi="Times New Roman"/>
          <w:sz w:val="24"/>
          <w:szCs w:val="24"/>
          <w:lang w:val="kk-KZ"/>
        </w:rPr>
        <w:t>Келісілді:    ДОІжО_________</w:t>
      </w:r>
      <w:r w:rsidRPr="008D0F13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kk-KZ" w:eastAsia="en-US"/>
        </w:rPr>
        <w:t>Э.Абдрахманова</w:t>
      </w:r>
      <w:r w:rsidRPr="0069671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« ___» ___________ 2019</w:t>
      </w:r>
      <w:r w:rsidRPr="0069671F">
        <w:rPr>
          <w:rFonts w:ascii="Times New Roman" w:hAnsi="Times New Roman"/>
          <w:sz w:val="24"/>
          <w:szCs w:val="24"/>
          <w:lang w:val="kk-KZ"/>
        </w:rPr>
        <w:t xml:space="preserve"> ж.</w:t>
      </w:r>
    </w:p>
    <w:p w:rsidR="005F3CD1" w:rsidRPr="00214D34" w:rsidRDefault="005F3CD1" w:rsidP="00A1103C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5F3CD1" w:rsidRPr="002C66EC" w:rsidRDefault="005F3CD1" w:rsidP="002C66EC">
      <w:pPr>
        <w:ind w:right="-284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F3CD1" w:rsidRPr="002C66EC" w:rsidRDefault="005F3CD1" w:rsidP="002C66EC">
      <w:pPr>
        <w:tabs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5F3CD1" w:rsidRPr="002C66EC" w:rsidSect="0091500C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13F8"/>
    <w:multiLevelType w:val="hybridMultilevel"/>
    <w:tmpl w:val="11428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6A26E6"/>
    <w:multiLevelType w:val="hybridMultilevel"/>
    <w:tmpl w:val="11428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B07F19"/>
    <w:multiLevelType w:val="hybridMultilevel"/>
    <w:tmpl w:val="662862D6"/>
    <w:lvl w:ilvl="0" w:tplc="D2687F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69A6"/>
    <w:rsid w:val="00003732"/>
    <w:rsid w:val="00013F21"/>
    <w:rsid w:val="00023E8A"/>
    <w:rsid w:val="0004021A"/>
    <w:rsid w:val="000430B5"/>
    <w:rsid w:val="00051100"/>
    <w:rsid w:val="00071A35"/>
    <w:rsid w:val="000B5C84"/>
    <w:rsid w:val="000D3C8F"/>
    <w:rsid w:val="000D3E74"/>
    <w:rsid w:val="000D443E"/>
    <w:rsid w:val="000D6C89"/>
    <w:rsid w:val="000E0786"/>
    <w:rsid w:val="000F51F8"/>
    <w:rsid w:val="00113B50"/>
    <w:rsid w:val="00123579"/>
    <w:rsid w:val="00137BEB"/>
    <w:rsid w:val="00165D0D"/>
    <w:rsid w:val="001733D5"/>
    <w:rsid w:val="00194E47"/>
    <w:rsid w:val="001C0825"/>
    <w:rsid w:val="001C5DFF"/>
    <w:rsid w:val="001C7E50"/>
    <w:rsid w:val="001D0ABC"/>
    <w:rsid w:val="001E5ADF"/>
    <w:rsid w:val="001E6415"/>
    <w:rsid w:val="0020791B"/>
    <w:rsid w:val="00214D34"/>
    <w:rsid w:val="002215FC"/>
    <w:rsid w:val="002548F0"/>
    <w:rsid w:val="0025621F"/>
    <w:rsid w:val="002B2A3B"/>
    <w:rsid w:val="002B3EB9"/>
    <w:rsid w:val="002B47D0"/>
    <w:rsid w:val="002B6164"/>
    <w:rsid w:val="002C66EC"/>
    <w:rsid w:val="002D2505"/>
    <w:rsid w:val="002E1666"/>
    <w:rsid w:val="002E4580"/>
    <w:rsid w:val="00304136"/>
    <w:rsid w:val="00314DEB"/>
    <w:rsid w:val="0031537E"/>
    <w:rsid w:val="00335387"/>
    <w:rsid w:val="003359B7"/>
    <w:rsid w:val="00343494"/>
    <w:rsid w:val="00375E4A"/>
    <w:rsid w:val="003B5814"/>
    <w:rsid w:val="003C2BC8"/>
    <w:rsid w:val="003D170E"/>
    <w:rsid w:val="003D7EE4"/>
    <w:rsid w:val="00403537"/>
    <w:rsid w:val="0040433E"/>
    <w:rsid w:val="00473137"/>
    <w:rsid w:val="00485501"/>
    <w:rsid w:val="004A165A"/>
    <w:rsid w:val="004B4094"/>
    <w:rsid w:val="004F797F"/>
    <w:rsid w:val="004F7DB9"/>
    <w:rsid w:val="00514089"/>
    <w:rsid w:val="005367CE"/>
    <w:rsid w:val="00536FBE"/>
    <w:rsid w:val="005378EF"/>
    <w:rsid w:val="00565F26"/>
    <w:rsid w:val="005A570B"/>
    <w:rsid w:val="005A7910"/>
    <w:rsid w:val="005C60DB"/>
    <w:rsid w:val="005E0071"/>
    <w:rsid w:val="005F3CD1"/>
    <w:rsid w:val="005F45A9"/>
    <w:rsid w:val="005F7D3C"/>
    <w:rsid w:val="006039A9"/>
    <w:rsid w:val="006207FC"/>
    <w:rsid w:val="00620B6C"/>
    <w:rsid w:val="00633D4D"/>
    <w:rsid w:val="00641F94"/>
    <w:rsid w:val="006452A8"/>
    <w:rsid w:val="006676FB"/>
    <w:rsid w:val="006862CE"/>
    <w:rsid w:val="0069671F"/>
    <w:rsid w:val="006A65DC"/>
    <w:rsid w:val="006C31B4"/>
    <w:rsid w:val="006D1130"/>
    <w:rsid w:val="006E02FF"/>
    <w:rsid w:val="006E2133"/>
    <w:rsid w:val="006F1531"/>
    <w:rsid w:val="00741ABC"/>
    <w:rsid w:val="0074301D"/>
    <w:rsid w:val="00762C66"/>
    <w:rsid w:val="00764426"/>
    <w:rsid w:val="00792FA9"/>
    <w:rsid w:val="007E0F37"/>
    <w:rsid w:val="007F35BE"/>
    <w:rsid w:val="00810CFC"/>
    <w:rsid w:val="00811100"/>
    <w:rsid w:val="008453DB"/>
    <w:rsid w:val="00851848"/>
    <w:rsid w:val="008C4B81"/>
    <w:rsid w:val="008D0F13"/>
    <w:rsid w:val="008D52BC"/>
    <w:rsid w:val="008F1F80"/>
    <w:rsid w:val="008F48E2"/>
    <w:rsid w:val="00913884"/>
    <w:rsid w:val="0091500C"/>
    <w:rsid w:val="009562E9"/>
    <w:rsid w:val="009706C1"/>
    <w:rsid w:val="00976F70"/>
    <w:rsid w:val="00993F7E"/>
    <w:rsid w:val="009A11BC"/>
    <w:rsid w:val="009A40EE"/>
    <w:rsid w:val="009D373E"/>
    <w:rsid w:val="009E59F0"/>
    <w:rsid w:val="009F7F36"/>
    <w:rsid w:val="00A1103C"/>
    <w:rsid w:val="00A1174F"/>
    <w:rsid w:val="00A2059A"/>
    <w:rsid w:val="00A20735"/>
    <w:rsid w:val="00A40758"/>
    <w:rsid w:val="00A60D37"/>
    <w:rsid w:val="00A76E85"/>
    <w:rsid w:val="00A77EB8"/>
    <w:rsid w:val="00A9541A"/>
    <w:rsid w:val="00A9633C"/>
    <w:rsid w:val="00AA52B8"/>
    <w:rsid w:val="00AB07CE"/>
    <w:rsid w:val="00AC10E7"/>
    <w:rsid w:val="00AC6236"/>
    <w:rsid w:val="00AD3210"/>
    <w:rsid w:val="00B0191C"/>
    <w:rsid w:val="00B04714"/>
    <w:rsid w:val="00B16343"/>
    <w:rsid w:val="00B35926"/>
    <w:rsid w:val="00B70010"/>
    <w:rsid w:val="00B7565C"/>
    <w:rsid w:val="00B824CF"/>
    <w:rsid w:val="00B8625A"/>
    <w:rsid w:val="00B93B32"/>
    <w:rsid w:val="00BD44A6"/>
    <w:rsid w:val="00C2413E"/>
    <w:rsid w:val="00C314D8"/>
    <w:rsid w:val="00C50993"/>
    <w:rsid w:val="00C52902"/>
    <w:rsid w:val="00C75E28"/>
    <w:rsid w:val="00C8291F"/>
    <w:rsid w:val="00CB444A"/>
    <w:rsid w:val="00CD29A9"/>
    <w:rsid w:val="00CD6E1A"/>
    <w:rsid w:val="00CE381D"/>
    <w:rsid w:val="00CE4DBA"/>
    <w:rsid w:val="00CF4E92"/>
    <w:rsid w:val="00D00DC0"/>
    <w:rsid w:val="00D1730B"/>
    <w:rsid w:val="00D221B4"/>
    <w:rsid w:val="00D3655C"/>
    <w:rsid w:val="00D601DD"/>
    <w:rsid w:val="00D60269"/>
    <w:rsid w:val="00D76FCE"/>
    <w:rsid w:val="00D83F36"/>
    <w:rsid w:val="00D91B8B"/>
    <w:rsid w:val="00DA6F7F"/>
    <w:rsid w:val="00DB0282"/>
    <w:rsid w:val="00DB3B72"/>
    <w:rsid w:val="00DE2F0B"/>
    <w:rsid w:val="00DE4D2E"/>
    <w:rsid w:val="00DF2211"/>
    <w:rsid w:val="00DF2B75"/>
    <w:rsid w:val="00E00A6A"/>
    <w:rsid w:val="00E07A26"/>
    <w:rsid w:val="00E335F3"/>
    <w:rsid w:val="00E615EB"/>
    <w:rsid w:val="00E6598C"/>
    <w:rsid w:val="00ED0E91"/>
    <w:rsid w:val="00EF6C41"/>
    <w:rsid w:val="00F2744F"/>
    <w:rsid w:val="00F357A7"/>
    <w:rsid w:val="00F409D9"/>
    <w:rsid w:val="00F51F7D"/>
    <w:rsid w:val="00F569A6"/>
    <w:rsid w:val="00F61616"/>
    <w:rsid w:val="00F67605"/>
    <w:rsid w:val="00F96919"/>
    <w:rsid w:val="00FB103E"/>
    <w:rsid w:val="00FC0B8B"/>
    <w:rsid w:val="00FC7328"/>
    <w:rsid w:val="00FD6D10"/>
    <w:rsid w:val="00FE007A"/>
    <w:rsid w:val="00FE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C6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569A6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F2B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659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4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1020</TotalTime>
  <Pages>4</Pages>
  <Words>1082</Words>
  <Characters>6171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113</cp:revision>
  <cp:lastPrinted>2019-11-26T07:12:00Z</cp:lastPrinted>
  <dcterms:created xsi:type="dcterms:W3CDTF">2018-06-11T11:17:00Z</dcterms:created>
  <dcterms:modified xsi:type="dcterms:W3CDTF">2019-11-27T10:55:00Z</dcterms:modified>
</cp:coreProperties>
</file>